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5B2E0" w14:textId="1D5E1C85" w:rsidR="00D579AE" w:rsidRPr="00D579AE" w:rsidRDefault="00A742F8" w:rsidP="00111064">
      <w:pPr>
        <w:spacing w:before="100" w:beforeAutospacing="1" w:after="0" w:line="240" w:lineRule="auto"/>
        <w:jc w:val="center"/>
        <w:rPr>
          <w:rFonts w:ascii="Arial" w:eastAsia="Times New Roman" w:hAnsi="Arial" w:cs="Arial"/>
          <w:sz w:val="28"/>
          <w:szCs w:val="24"/>
          <w:lang w:val="en-US" w:eastAsia="en-GB"/>
        </w:rPr>
      </w:pPr>
      <w:r w:rsidRPr="00D579AE">
        <w:rPr>
          <w:rFonts w:ascii="Arial" w:eastAsia="Times New Roman" w:hAnsi="Arial" w:cs="Arial"/>
          <w:b/>
          <w:bCs/>
          <w:sz w:val="32"/>
          <w:szCs w:val="24"/>
          <w:lang w:val="en-US" w:eastAsia="en-GB"/>
        </w:rPr>
        <w:t xml:space="preserve"> </w:t>
      </w:r>
      <w:r w:rsidR="00334CC2">
        <w:rPr>
          <w:rFonts w:ascii="Arial" w:eastAsia="Times New Roman" w:hAnsi="Arial" w:cs="Arial"/>
          <w:b/>
          <w:bCs/>
          <w:sz w:val="28"/>
          <w:szCs w:val="24"/>
          <w:lang w:val="en-US" w:eastAsia="en-GB"/>
        </w:rPr>
        <w:t xml:space="preserve">Sunday </w:t>
      </w:r>
      <w:r w:rsidR="00AE1BDC">
        <w:rPr>
          <w:rFonts w:ascii="Arial" w:eastAsia="Times New Roman" w:hAnsi="Arial" w:cs="Arial"/>
          <w:b/>
          <w:bCs/>
          <w:sz w:val="28"/>
          <w:szCs w:val="24"/>
          <w:lang w:val="en-US" w:eastAsia="en-GB"/>
        </w:rPr>
        <w:t>16</w:t>
      </w:r>
      <w:r w:rsidR="00AE1BDC" w:rsidRPr="00AE1BDC">
        <w:rPr>
          <w:rFonts w:ascii="Arial" w:eastAsia="Times New Roman" w:hAnsi="Arial" w:cs="Arial"/>
          <w:b/>
          <w:bCs/>
          <w:sz w:val="28"/>
          <w:szCs w:val="24"/>
          <w:vertAlign w:val="superscript"/>
          <w:lang w:val="en-US" w:eastAsia="en-GB"/>
        </w:rPr>
        <w:t>th</w:t>
      </w:r>
      <w:r w:rsidR="00AE1BDC">
        <w:rPr>
          <w:rFonts w:ascii="Arial" w:eastAsia="Times New Roman" w:hAnsi="Arial" w:cs="Arial"/>
          <w:b/>
          <w:bCs/>
          <w:sz w:val="28"/>
          <w:szCs w:val="24"/>
          <w:lang w:val="en-US" w:eastAsia="en-GB"/>
        </w:rPr>
        <w:t xml:space="preserve"> June</w:t>
      </w:r>
      <w:r w:rsidR="00111064">
        <w:rPr>
          <w:rFonts w:ascii="Arial" w:eastAsia="Times New Roman" w:hAnsi="Arial" w:cs="Arial"/>
          <w:b/>
          <w:bCs/>
          <w:sz w:val="28"/>
          <w:szCs w:val="24"/>
          <w:lang w:val="en-US" w:eastAsia="en-GB"/>
        </w:rPr>
        <w:t xml:space="preserve"> 2024</w:t>
      </w:r>
    </w:p>
    <w:p w14:paraId="7B058389" w14:textId="4A1F5724" w:rsidR="00111064" w:rsidRDefault="00111064" w:rsidP="0011106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en-US" w:eastAsia="en-GB"/>
        </w:rPr>
      </w:pPr>
      <w:r w:rsidRPr="00E23C23">
        <w:rPr>
          <w:rFonts w:ascii="Arial" w:eastAsia="Times New Roman" w:hAnsi="Arial" w:cs="Arial"/>
          <w:b/>
          <w:lang w:val="en-US" w:eastAsia="en-GB"/>
        </w:rPr>
        <w:t>Venue:</w:t>
      </w:r>
      <w:r w:rsidRPr="00E23C23">
        <w:rPr>
          <w:rFonts w:ascii="Arial" w:eastAsia="Times New Roman" w:hAnsi="Arial" w:cs="Arial"/>
          <w:b/>
          <w:lang w:val="en-US" w:eastAsia="en-GB"/>
        </w:rPr>
        <w:tab/>
      </w:r>
      <w:r w:rsidR="00AE1BDC">
        <w:rPr>
          <w:rFonts w:ascii="Arial" w:eastAsia="Times New Roman" w:hAnsi="Arial" w:cs="Arial"/>
          <w:lang w:val="en-US" w:eastAsia="en-GB"/>
        </w:rPr>
        <w:t>Woking</w:t>
      </w:r>
      <w:r w:rsidRPr="00E23C23">
        <w:rPr>
          <w:rFonts w:ascii="Arial" w:eastAsia="Times New Roman" w:hAnsi="Arial" w:cs="Arial"/>
          <w:lang w:val="en-US" w:eastAsia="en-GB"/>
        </w:rPr>
        <w:t xml:space="preserve"> Leisure Centre, </w:t>
      </w:r>
      <w:r w:rsidR="00AE1BDC">
        <w:rPr>
          <w:rFonts w:ascii="Arial" w:eastAsia="Times New Roman" w:hAnsi="Arial" w:cs="Arial"/>
          <w:lang w:val="en-US" w:eastAsia="en-GB"/>
        </w:rPr>
        <w:t>Kingfield Road, Woking, Surrey, GU22 9BA</w:t>
      </w:r>
    </w:p>
    <w:p w14:paraId="655CAD65" w14:textId="77777777" w:rsidR="00E95B3F" w:rsidRPr="00E95B3F" w:rsidRDefault="00E95B3F" w:rsidP="00E95B3F">
      <w:pPr>
        <w:spacing w:after="0" w:line="240" w:lineRule="auto"/>
        <w:rPr>
          <w:rFonts w:ascii="Arial" w:eastAsia="Times New Roman" w:hAnsi="Arial" w:cs="Arial"/>
          <w:b/>
          <w:bCs/>
          <w:lang w:val="en-US" w:eastAsia="en-GB"/>
        </w:rPr>
      </w:pPr>
      <w:r w:rsidRPr="00E95B3F">
        <w:rPr>
          <w:rFonts w:ascii="Arial" w:eastAsia="Times New Roman" w:hAnsi="Arial" w:cs="Arial"/>
          <w:b/>
          <w:bCs/>
          <w:lang w:val="en-US" w:eastAsia="en-GB"/>
        </w:rPr>
        <w:t>Eligibility:</w:t>
      </w:r>
    </w:p>
    <w:p w14:paraId="27034EA6" w14:textId="13719EBB" w:rsidR="00E95B3F" w:rsidRDefault="00E95B3F" w:rsidP="00E95B3F">
      <w:pPr>
        <w:pStyle w:val="ListParagraph"/>
        <w:numPr>
          <w:ilvl w:val="0"/>
          <w:numId w:val="6"/>
        </w:numPr>
        <w:spacing w:after="100" w:afterAutospacing="1" w:line="240" w:lineRule="auto"/>
        <w:jc w:val="both"/>
        <w:rPr>
          <w:rFonts w:ascii="Arial" w:eastAsia="Times New Roman" w:hAnsi="Arial" w:cs="Arial"/>
          <w:lang w:val="en-US" w:eastAsia="en-GB"/>
        </w:rPr>
      </w:pPr>
      <w:r w:rsidRPr="000D3126">
        <w:rPr>
          <w:rFonts w:ascii="Arial" w:eastAsia="Times New Roman" w:hAnsi="Arial" w:cs="Arial"/>
          <w:lang w:val="en-US" w:eastAsia="en-GB"/>
        </w:rPr>
        <w:t>Competitors must be</w:t>
      </w:r>
      <w:r>
        <w:rPr>
          <w:rFonts w:ascii="Arial" w:eastAsia="Times New Roman" w:hAnsi="Arial" w:cs="Arial"/>
          <w:lang w:val="en-US" w:eastAsia="en-GB"/>
        </w:rPr>
        <w:t xml:space="preserve"> aged</w:t>
      </w:r>
      <w:r w:rsidRPr="000D3126">
        <w:rPr>
          <w:rFonts w:ascii="Arial" w:eastAsia="Times New Roman" w:hAnsi="Arial" w:cs="Arial"/>
          <w:lang w:val="en-US" w:eastAsia="en-GB"/>
        </w:rPr>
        <w:t xml:space="preserve"> </w:t>
      </w:r>
      <w:r w:rsidR="006462A5">
        <w:rPr>
          <w:rFonts w:ascii="Arial" w:eastAsia="Times New Roman" w:hAnsi="Arial" w:cs="Arial"/>
          <w:lang w:val="en-US" w:eastAsia="en-GB"/>
        </w:rPr>
        <w:t>6</w:t>
      </w:r>
      <w:r>
        <w:rPr>
          <w:rFonts w:ascii="Arial" w:eastAsia="Times New Roman" w:hAnsi="Arial" w:cs="Arial"/>
          <w:lang w:val="en-US" w:eastAsia="en-GB"/>
        </w:rPr>
        <w:t xml:space="preserve"> and under 16 years old on the day of the tournament.</w:t>
      </w:r>
    </w:p>
    <w:p w14:paraId="386A2632" w14:textId="6595C119" w:rsidR="00E95B3F" w:rsidRPr="000D3126" w:rsidRDefault="00E95B3F" w:rsidP="00E95B3F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en-GB"/>
        </w:rPr>
      </w:pPr>
      <w:r>
        <w:rPr>
          <w:rFonts w:ascii="Arial" w:eastAsia="Times New Roman" w:hAnsi="Arial" w:cs="Arial"/>
          <w:lang w:val="en-US" w:eastAsia="en-GB"/>
        </w:rPr>
        <w:t xml:space="preserve">Maximum grade </w:t>
      </w:r>
      <w:r w:rsidR="00AE1BDC">
        <w:rPr>
          <w:rFonts w:ascii="Arial" w:eastAsia="Times New Roman" w:hAnsi="Arial" w:cs="Arial"/>
          <w:lang w:val="en-US" w:eastAsia="en-GB"/>
        </w:rPr>
        <w:t>9</w:t>
      </w:r>
      <w:r w:rsidRPr="00E95B3F">
        <w:rPr>
          <w:rFonts w:ascii="Arial" w:eastAsia="Times New Roman" w:hAnsi="Arial" w:cs="Arial"/>
          <w:vertAlign w:val="superscript"/>
          <w:lang w:val="en-US" w:eastAsia="en-GB"/>
        </w:rPr>
        <w:t>th</w:t>
      </w:r>
      <w:r>
        <w:rPr>
          <w:rFonts w:ascii="Arial" w:eastAsia="Times New Roman" w:hAnsi="Arial" w:cs="Arial"/>
          <w:lang w:val="en-US" w:eastAsia="en-GB"/>
        </w:rPr>
        <w:t xml:space="preserve"> Mon.</w:t>
      </w:r>
    </w:p>
    <w:p w14:paraId="56E2C670" w14:textId="0ECECD1E" w:rsidR="00111064" w:rsidRDefault="00E95B3F" w:rsidP="00E95B3F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en-GB"/>
        </w:rPr>
      </w:pPr>
      <w:r w:rsidRPr="000D3126">
        <w:rPr>
          <w:rFonts w:ascii="Arial" w:eastAsia="Times New Roman" w:hAnsi="Arial" w:cs="Arial"/>
          <w:lang w:val="en-US" w:eastAsia="en-GB"/>
        </w:rPr>
        <w:t xml:space="preserve">All Competitors must present a valid BJA licence or a BJA affiliated association licence at the weigh-in together with proof of grade. </w:t>
      </w:r>
      <w:r w:rsidR="00111064" w:rsidRPr="00E95B3F">
        <w:rPr>
          <w:rFonts w:ascii="Arial" w:eastAsia="Times New Roman" w:hAnsi="Arial" w:cs="Arial"/>
          <w:lang w:val="en-US" w:eastAsia="en-GB"/>
        </w:rPr>
        <w:t xml:space="preserve"> </w:t>
      </w:r>
    </w:p>
    <w:p w14:paraId="5F059109" w14:textId="5155E414" w:rsidR="00AE1BDC" w:rsidRPr="00AE1BDC" w:rsidRDefault="00AE1BDC" w:rsidP="00AE1BD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AE1BDC">
        <w:rPr>
          <w:rFonts w:ascii="Arial" w:eastAsia="Times New Roman" w:hAnsi="Arial" w:cs="Arial"/>
          <w:sz w:val="24"/>
          <w:szCs w:val="24"/>
          <w:lang w:val="en-US" w:eastAsia="en-GB"/>
        </w:rPr>
        <w:t>The event will be split into grade and weight groups to match players on the day</w:t>
      </w:r>
      <w:r w:rsidR="00416D2E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with</w:t>
      </w:r>
      <w:r w:rsidR="00781FCD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the aim to have</w:t>
      </w:r>
      <w:r w:rsidR="00416D2E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four players per group</w:t>
      </w:r>
      <w:r w:rsidR="00781FCD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 w:rsidRPr="00AE1BDC">
        <w:rPr>
          <w:rFonts w:ascii="Arial" w:eastAsia="Times New Roman" w:hAnsi="Arial" w:cs="Arial"/>
          <w:sz w:val="24"/>
          <w:szCs w:val="24"/>
          <w:lang w:val="en-US" w:eastAsia="en-GB"/>
        </w:rPr>
        <w:t>with medals awarded accordingly.</w:t>
      </w:r>
    </w:p>
    <w:p w14:paraId="1F165718" w14:textId="65C51A5D" w:rsidR="008C3112" w:rsidRPr="0077100E" w:rsidRDefault="008C3112" w:rsidP="006462A5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77100E">
        <w:rPr>
          <w:rFonts w:ascii="Arial" w:hAnsi="Arial" w:cs="Arial"/>
          <w:b/>
          <w:bCs/>
        </w:rPr>
        <w:t xml:space="preserve">Group </w:t>
      </w:r>
      <w:r>
        <w:rPr>
          <w:rFonts w:ascii="Arial" w:hAnsi="Arial" w:cs="Arial"/>
          <w:b/>
          <w:bCs/>
        </w:rPr>
        <w:t>A</w:t>
      </w:r>
      <w:r w:rsidRPr="0077100E">
        <w:rPr>
          <w:rFonts w:ascii="Arial" w:hAnsi="Arial" w:cs="Arial"/>
          <w:b/>
          <w:bCs/>
        </w:rPr>
        <w:t xml:space="preserve"> - boys </w:t>
      </w:r>
      <w:r w:rsidR="006462A5">
        <w:rPr>
          <w:rFonts w:ascii="Arial" w:hAnsi="Arial" w:cs="Arial"/>
          <w:b/>
          <w:bCs/>
        </w:rPr>
        <w:t>aged 6 to</w:t>
      </w:r>
      <w:r>
        <w:rPr>
          <w:rFonts w:ascii="Arial" w:hAnsi="Arial" w:cs="Arial"/>
          <w:b/>
          <w:bCs/>
        </w:rPr>
        <w:t xml:space="preserve"> </w:t>
      </w:r>
      <w:r w:rsidR="003318E8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 xml:space="preserve"> years</w:t>
      </w:r>
      <w:r w:rsidRPr="0077100E">
        <w:rPr>
          <w:rFonts w:ascii="Arial" w:hAnsi="Arial" w:cs="Arial"/>
          <w:b/>
          <w:bCs/>
        </w:rPr>
        <w:t xml:space="preserve"> – weigh in </w:t>
      </w:r>
      <w:proofErr w:type="gramStart"/>
      <w:r>
        <w:rPr>
          <w:rFonts w:ascii="Arial" w:hAnsi="Arial" w:cs="Arial"/>
          <w:b/>
          <w:bCs/>
        </w:rPr>
        <w:t>0830-0915</w:t>
      </w:r>
      <w:proofErr w:type="gramEnd"/>
    </w:p>
    <w:p w14:paraId="2D631FF0" w14:textId="42D6B633" w:rsidR="008C3112" w:rsidRDefault="008C3112" w:rsidP="006462A5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77100E">
        <w:rPr>
          <w:rFonts w:ascii="Arial" w:hAnsi="Arial" w:cs="Arial"/>
          <w:b/>
          <w:bCs/>
        </w:rPr>
        <w:t xml:space="preserve">Group </w:t>
      </w:r>
      <w:r>
        <w:rPr>
          <w:rFonts w:ascii="Arial" w:hAnsi="Arial" w:cs="Arial"/>
          <w:b/>
          <w:bCs/>
        </w:rPr>
        <w:t>B</w:t>
      </w:r>
      <w:r w:rsidRPr="0077100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–</w:t>
      </w:r>
      <w:r w:rsidRPr="0077100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girls </w:t>
      </w:r>
      <w:r w:rsidR="006462A5">
        <w:rPr>
          <w:rFonts w:ascii="Arial" w:hAnsi="Arial" w:cs="Arial"/>
          <w:b/>
          <w:bCs/>
        </w:rPr>
        <w:t>aged 6 to</w:t>
      </w:r>
      <w:r>
        <w:rPr>
          <w:rFonts w:ascii="Arial" w:hAnsi="Arial" w:cs="Arial"/>
          <w:b/>
          <w:bCs/>
        </w:rPr>
        <w:t xml:space="preserve"> </w:t>
      </w:r>
      <w:r w:rsidR="003318E8">
        <w:rPr>
          <w:rFonts w:ascii="Arial" w:hAnsi="Arial" w:cs="Arial"/>
          <w:b/>
          <w:bCs/>
        </w:rPr>
        <w:t>7</w:t>
      </w:r>
      <w:r w:rsidRPr="0077100E">
        <w:rPr>
          <w:rFonts w:ascii="Arial" w:hAnsi="Arial" w:cs="Arial"/>
          <w:b/>
          <w:bCs/>
        </w:rPr>
        <w:t xml:space="preserve"> y</w:t>
      </w:r>
      <w:r>
        <w:rPr>
          <w:rFonts w:ascii="Arial" w:hAnsi="Arial" w:cs="Arial"/>
          <w:b/>
          <w:bCs/>
        </w:rPr>
        <w:t>ea</w:t>
      </w:r>
      <w:r w:rsidRPr="0077100E">
        <w:rPr>
          <w:rFonts w:ascii="Arial" w:hAnsi="Arial" w:cs="Arial"/>
          <w:b/>
          <w:bCs/>
        </w:rPr>
        <w:t xml:space="preserve">rs – weigh in </w:t>
      </w:r>
      <w:proofErr w:type="gramStart"/>
      <w:r>
        <w:rPr>
          <w:rFonts w:ascii="Arial" w:hAnsi="Arial" w:cs="Arial"/>
          <w:b/>
          <w:bCs/>
        </w:rPr>
        <w:t>0830-0915</w:t>
      </w:r>
      <w:proofErr w:type="gramEnd"/>
    </w:p>
    <w:p w14:paraId="28F4D6EE" w14:textId="77777777" w:rsidR="006462A5" w:rsidRPr="0077100E" w:rsidRDefault="006462A5" w:rsidP="006462A5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2E4A694" w14:textId="026514C3" w:rsidR="00E95B3F" w:rsidRDefault="00111064" w:rsidP="006462A5">
      <w:pPr>
        <w:spacing w:after="0" w:line="240" w:lineRule="auto"/>
        <w:jc w:val="center"/>
        <w:rPr>
          <w:rFonts w:ascii="Arial" w:eastAsia="Times New Roman" w:hAnsi="Arial" w:cs="Arial"/>
          <w:lang w:val="en-US" w:eastAsia="en-GB"/>
        </w:rPr>
      </w:pPr>
      <w:r w:rsidRPr="0077100E">
        <w:rPr>
          <w:rFonts w:ascii="Arial" w:hAnsi="Arial" w:cs="Arial"/>
          <w:b/>
          <w:bCs/>
        </w:rPr>
        <w:t xml:space="preserve">Group </w:t>
      </w:r>
      <w:r w:rsidR="008C3112">
        <w:rPr>
          <w:rFonts w:ascii="Arial" w:hAnsi="Arial" w:cs="Arial"/>
          <w:b/>
          <w:bCs/>
        </w:rPr>
        <w:t>C</w:t>
      </w:r>
      <w:r w:rsidRPr="0077100E">
        <w:rPr>
          <w:rFonts w:ascii="Arial" w:hAnsi="Arial" w:cs="Arial"/>
          <w:b/>
          <w:bCs/>
        </w:rPr>
        <w:t xml:space="preserve"> - boys aged 8 to 11 y</w:t>
      </w:r>
      <w:r w:rsidR="00E95B3F">
        <w:rPr>
          <w:rFonts w:ascii="Arial" w:hAnsi="Arial" w:cs="Arial"/>
          <w:b/>
          <w:bCs/>
        </w:rPr>
        <w:t>ea</w:t>
      </w:r>
      <w:r w:rsidRPr="0077100E">
        <w:rPr>
          <w:rFonts w:ascii="Arial" w:hAnsi="Arial" w:cs="Arial"/>
          <w:b/>
          <w:bCs/>
        </w:rPr>
        <w:t>rs</w:t>
      </w:r>
      <w:r w:rsidR="0077100E" w:rsidRPr="0077100E">
        <w:rPr>
          <w:rFonts w:ascii="Arial" w:hAnsi="Arial" w:cs="Arial"/>
          <w:b/>
          <w:bCs/>
        </w:rPr>
        <w:t xml:space="preserve"> – weigh in </w:t>
      </w:r>
      <w:proofErr w:type="gramStart"/>
      <w:r w:rsidR="006462A5">
        <w:rPr>
          <w:rFonts w:ascii="Arial" w:hAnsi="Arial" w:cs="Arial"/>
          <w:b/>
          <w:bCs/>
        </w:rPr>
        <w:t>1000-1045</w:t>
      </w:r>
      <w:proofErr w:type="gramEnd"/>
    </w:p>
    <w:p w14:paraId="1C69A549" w14:textId="3783CB2B" w:rsidR="00416D2E" w:rsidRDefault="00416D2E" w:rsidP="006462A5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77100E">
        <w:rPr>
          <w:rFonts w:ascii="Arial" w:hAnsi="Arial" w:cs="Arial"/>
          <w:b/>
          <w:bCs/>
        </w:rPr>
        <w:t xml:space="preserve">Group </w:t>
      </w:r>
      <w:r w:rsidR="008C3112">
        <w:rPr>
          <w:rFonts w:ascii="Arial" w:hAnsi="Arial" w:cs="Arial"/>
          <w:b/>
          <w:bCs/>
        </w:rPr>
        <w:t>D</w:t>
      </w:r>
      <w:r w:rsidRPr="0077100E">
        <w:rPr>
          <w:rFonts w:ascii="Arial" w:hAnsi="Arial" w:cs="Arial"/>
          <w:b/>
          <w:bCs/>
        </w:rPr>
        <w:t xml:space="preserve"> - girls aged 8 to 11 y</w:t>
      </w:r>
      <w:r>
        <w:rPr>
          <w:rFonts w:ascii="Arial" w:hAnsi="Arial" w:cs="Arial"/>
          <w:b/>
          <w:bCs/>
        </w:rPr>
        <w:t>ea</w:t>
      </w:r>
      <w:r w:rsidRPr="0077100E">
        <w:rPr>
          <w:rFonts w:ascii="Arial" w:hAnsi="Arial" w:cs="Arial"/>
          <w:b/>
          <w:bCs/>
        </w:rPr>
        <w:t>rs – weigh in</w:t>
      </w:r>
      <w:r>
        <w:rPr>
          <w:rFonts w:ascii="Arial" w:hAnsi="Arial" w:cs="Arial"/>
          <w:b/>
          <w:bCs/>
        </w:rPr>
        <w:t xml:space="preserve"> </w:t>
      </w:r>
      <w:proofErr w:type="gramStart"/>
      <w:r w:rsidR="006462A5">
        <w:rPr>
          <w:rFonts w:ascii="Arial" w:hAnsi="Arial" w:cs="Arial"/>
          <w:b/>
          <w:bCs/>
        </w:rPr>
        <w:t>1000-1045</w:t>
      </w:r>
      <w:proofErr w:type="gramEnd"/>
    </w:p>
    <w:p w14:paraId="41E98866" w14:textId="77777777" w:rsidR="006462A5" w:rsidRPr="0077100E" w:rsidRDefault="006462A5" w:rsidP="006462A5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283EB33" w14:textId="0094007B" w:rsidR="0077100E" w:rsidRDefault="00E95B3F" w:rsidP="006462A5">
      <w:pPr>
        <w:spacing w:after="0" w:line="240" w:lineRule="auto"/>
        <w:jc w:val="center"/>
        <w:rPr>
          <w:rFonts w:ascii="Arial" w:hAnsi="Arial" w:cs="Arial"/>
        </w:rPr>
      </w:pPr>
      <w:r w:rsidRPr="0077100E">
        <w:rPr>
          <w:rFonts w:ascii="Arial" w:hAnsi="Arial" w:cs="Arial"/>
          <w:b/>
          <w:bCs/>
        </w:rPr>
        <w:t>Group</w:t>
      </w:r>
      <w:r w:rsidR="00416D2E">
        <w:rPr>
          <w:rFonts w:ascii="Arial" w:hAnsi="Arial" w:cs="Arial"/>
          <w:b/>
          <w:bCs/>
        </w:rPr>
        <w:t xml:space="preserve"> </w:t>
      </w:r>
      <w:r w:rsidR="008C3112">
        <w:rPr>
          <w:rFonts w:ascii="Arial" w:hAnsi="Arial" w:cs="Arial"/>
          <w:b/>
          <w:bCs/>
        </w:rPr>
        <w:t>E</w:t>
      </w:r>
      <w:r w:rsidRPr="0077100E">
        <w:rPr>
          <w:rFonts w:ascii="Arial" w:hAnsi="Arial" w:cs="Arial"/>
          <w:b/>
          <w:bCs/>
        </w:rPr>
        <w:t xml:space="preserve"> - boys aged 12 to 15 y</w:t>
      </w:r>
      <w:r>
        <w:rPr>
          <w:rFonts w:ascii="Arial" w:hAnsi="Arial" w:cs="Arial"/>
          <w:b/>
          <w:bCs/>
        </w:rPr>
        <w:t>ea</w:t>
      </w:r>
      <w:r w:rsidRPr="0077100E">
        <w:rPr>
          <w:rFonts w:ascii="Arial" w:hAnsi="Arial" w:cs="Arial"/>
          <w:b/>
          <w:bCs/>
        </w:rPr>
        <w:t>rs – weigh in</w:t>
      </w:r>
      <w:r>
        <w:rPr>
          <w:rFonts w:ascii="Arial" w:hAnsi="Arial" w:cs="Arial"/>
          <w:b/>
          <w:bCs/>
        </w:rPr>
        <w:t xml:space="preserve"> </w:t>
      </w:r>
      <w:proofErr w:type="gramStart"/>
      <w:r w:rsidR="00416D2E">
        <w:rPr>
          <w:rFonts w:ascii="Arial" w:hAnsi="Arial" w:cs="Arial"/>
          <w:b/>
          <w:bCs/>
        </w:rPr>
        <w:t>1</w:t>
      </w:r>
      <w:r w:rsidR="006462A5">
        <w:rPr>
          <w:rFonts w:ascii="Arial" w:hAnsi="Arial" w:cs="Arial"/>
          <w:b/>
          <w:bCs/>
        </w:rPr>
        <w:t>200</w:t>
      </w:r>
      <w:r>
        <w:rPr>
          <w:rFonts w:ascii="Arial" w:hAnsi="Arial" w:cs="Arial"/>
          <w:b/>
          <w:bCs/>
        </w:rPr>
        <w:t>-</w:t>
      </w:r>
      <w:r w:rsidR="00416D2E">
        <w:rPr>
          <w:rFonts w:ascii="Arial" w:hAnsi="Arial" w:cs="Arial"/>
          <w:b/>
          <w:bCs/>
        </w:rPr>
        <w:t>12</w:t>
      </w:r>
      <w:r w:rsidR="006462A5">
        <w:rPr>
          <w:rFonts w:ascii="Arial" w:hAnsi="Arial" w:cs="Arial"/>
          <w:b/>
          <w:bCs/>
        </w:rPr>
        <w:t>45</w:t>
      </w:r>
      <w:proofErr w:type="gramEnd"/>
    </w:p>
    <w:p w14:paraId="3FF298F8" w14:textId="067B4759" w:rsidR="00111064" w:rsidRPr="0077100E" w:rsidRDefault="00111064" w:rsidP="006462A5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77100E">
        <w:rPr>
          <w:rFonts w:ascii="Arial" w:hAnsi="Arial" w:cs="Arial"/>
          <w:b/>
          <w:bCs/>
        </w:rPr>
        <w:t xml:space="preserve">Group </w:t>
      </w:r>
      <w:r w:rsidR="008C3112">
        <w:rPr>
          <w:rFonts w:ascii="Arial" w:hAnsi="Arial" w:cs="Arial"/>
          <w:b/>
          <w:bCs/>
        </w:rPr>
        <w:t>F</w:t>
      </w:r>
      <w:r w:rsidRPr="0077100E">
        <w:rPr>
          <w:rFonts w:ascii="Arial" w:hAnsi="Arial" w:cs="Arial"/>
          <w:b/>
          <w:bCs/>
        </w:rPr>
        <w:t xml:space="preserve"> - girls aged 12 to 15 y</w:t>
      </w:r>
      <w:r w:rsidR="00E95B3F">
        <w:rPr>
          <w:rFonts w:ascii="Arial" w:hAnsi="Arial" w:cs="Arial"/>
          <w:b/>
          <w:bCs/>
        </w:rPr>
        <w:t>ea</w:t>
      </w:r>
      <w:r w:rsidRPr="0077100E">
        <w:rPr>
          <w:rFonts w:ascii="Arial" w:hAnsi="Arial" w:cs="Arial"/>
          <w:b/>
          <w:bCs/>
        </w:rPr>
        <w:t>rs</w:t>
      </w:r>
      <w:r w:rsidR="0077100E" w:rsidRPr="0077100E">
        <w:rPr>
          <w:rFonts w:ascii="Arial" w:hAnsi="Arial" w:cs="Arial"/>
          <w:b/>
          <w:bCs/>
        </w:rPr>
        <w:t xml:space="preserve"> – weigh in </w:t>
      </w:r>
      <w:proofErr w:type="gramStart"/>
      <w:r w:rsidR="006462A5">
        <w:rPr>
          <w:rFonts w:ascii="Arial" w:hAnsi="Arial" w:cs="Arial"/>
          <w:b/>
          <w:bCs/>
        </w:rPr>
        <w:t>1200-1245</w:t>
      </w:r>
      <w:proofErr w:type="gramEnd"/>
    </w:p>
    <w:p w14:paraId="3FACDA79" w14:textId="77777777" w:rsidR="00111064" w:rsidRPr="006F0880" w:rsidRDefault="00111064" w:rsidP="00111064">
      <w:pPr>
        <w:spacing w:before="100" w:beforeAutospacing="1" w:after="0" w:line="240" w:lineRule="auto"/>
        <w:jc w:val="both"/>
        <w:rPr>
          <w:rFonts w:ascii="Arial" w:eastAsia="Times New Roman" w:hAnsi="Arial" w:cs="Arial"/>
          <w:lang w:val="en-US" w:eastAsia="en-GB"/>
        </w:rPr>
      </w:pPr>
      <w:r w:rsidRPr="006F0880">
        <w:rPr>
          <w:rFonts w:ascii="Arial" w:eastAsia="Times New Roman" w:hAnsi="Arial" w:cs="Arial"/>
          <w:b/>
          <w:bCs/>
          <w:lang w:val="en-US" w:eastAsia="en-GB"/>
        </w:rPr>
        <w:t>Additional Information:</w:t>
      </w:r>
    </w:p>
    <w:p w14:paraId="6546240E" w14:textId="0BE3E419" w:rsidR="00111064" w:rsidRDefault="00781FCD" w:rsidP="00111064">
      <w:pPr>
        <w:pStyle w:val="ListParagraph"/>
        <w:numPr>
          <w:ilvl w:val="0"/>
          <w:numId w:val="8"/>
        </w:numPr>
        <w:spacing w:after="100" w:afterAutospacing="1" w:line="240" w:lineRule="auto"/>
        <w:jc w:val="both"/>
        <w:rPr>
          <w:rFonts w:ascii="Arial" w:eastAsia="Times New Roman" w:hAnsi="Arial" w:cs="Arial"/>
          <w:lang w:val="en-US" w:eastAsia="en-GB"/>
        </w:rPr>
      </w:pPr>
      <w:r>
        <w:rPr>
          <w:rFonts w:ascii="Arial" w:eastAsia="Times New Roman" w:hAnsi="Arial" w:cs="Arial"/>
          <w:lang w:val="en-US" w:eastAsia="en-GB"/>
        </w:rPr>
        <w:t>BJA t</w:t>
      </w:r>
      <w:r w:rsidR="00111064">
        <w:rPr>
          <w:rFonts w:ascii="Arial" w:eastAsia="Times New Roman" w:hAnsi="Arial" w:cs="Arial"/>
          <w:lang w:val="en-US" w:eastAsia="en-GB"/>
        </w:rPr>
        <w:t xml:space="preserve">echnical restrictions will apply for groups </w:t>
      </w:r>
      <w:r w:rsidR="008C3112">
        <w:rPr>
          <w:rFonts w:ascii="Arial" w:eastAsia="Times New Roman" w:hAnsi="Arial" w:cs="Arial"/>
          <w:lang w:val="en-US" w:eastAsia="en-GB"/>
        </w:rPr>
        <w:t>A to D</w:t>
      </w:r>
    </w:p>
    <w:p w14:paraId="51305842" w14:textId="72A501BD" w:rsidR="00111064" w:rsidRDefault="00111064" w:rsidP="00111064">
      <w:pPr>
        <w:pStyle w:val="ListParagraph"/>
        <w:numPr>
          <w:ilvl w:val="0"/>
          <w:numId w:val="8"/>
        </w:numPr>
        <w:spacing w:after="100" w:afterAutospacing="1" w:line="240" w:lineRule="auto"/>
        <w:jc w:val="both"/>
        <w:rPr>
          <w:rFonts w:ascii="Arial" w:eastAsia="Times New Roman" w:hAnsi="Arial" w:cs="Arial"/>
          <w:lang w:val="en-US" w:eastAsia="en-GB"/>
        </w:rPr>
      </w:pPr>
      <w:r>
        <w:rPr>
          <w:rFonts w:ascii="Arial" w:eastAsia="Times New Roman" w:hAnsi="Arial" w:cs="Arial"/>
          <w:lang w:val="en-US" w:eastAsia="en-GB"/>
        </w:rPr>
        <w:t xml:space="preserve">No armlocks and strangles are </w:t>
      </w:r>
      <w:proofErr w:type="gramStart"/>
      <w:r>
        <w:rPr>
          <w:rFonts w:ascii="Arial" w:eastAsia="Times New Roman" w:hAnsi="Arial" w:cs="Arial"/>
          <w:lang w:val="en-US" w:eastAsia="en-GB"/>
        </w:rPr>
        <w:t>permitted</w:t>
      </w:r>
      <w:proofErr w:type="gramEnd"/>
    </w:p>
    <w:p w14:paraId="4503C09F" w14:textId="35CC1A7D" w:rsidR="009075F6" w:rsidRDefault="009075F6" w:rsidP="00111064">
      <w:pPr>
        <w:pStyle w:val="ListParagraph"/>
        <w:numPr>
          <w:ilvl w:val="0"/>
          <w:numId w:val="8"/>
        </w:numPr>
        <w:spacing w:after="100" w:afterAutospacing="1" w:line="240" w:lineRule="auto"/>
        <w:jc w:val="both"/>
        <w:rPr>
          <w:rFonts w:ascii="Arial" w:eastAsia="Times New Roman" w:hAnsi="Arial" w:cs="Arial"/>
          <w:lang w:val="en-US" w:eastAsia="en-GB"/>
        </w:rPr>
      </w:pPr>
      <w:r>
        <w:rPr>
          <w:rFonts w:ascii="Arial" w:eastAsia="Times New Roman" w:hAnsi="Arial" w:cs="Arial"/>
          <w:lang w:val="en-US" w:eastAsia="en-GB"/>
        </w:rPr>
        <w:t xml:space="preserve">Contest times – 2 minutes groups A and B, 3 minutes all other </w:t>
      </w:r>
      <w:proofErr w:type="gramStart"/>
      <w:r>
        <w:rPr>
          <w:rFonts w:ascii="Arial" w:eastAsia="Times New Roman" w:hAnsi="Arial" w:cs="Arial"/>
          <w:lang w:val="en-US" w:eastAsia="en-GB"/>
        </w:rPr>
        <w:t>groups</w:t>
      </w:r>
      <w:proofErr w:type="gramEnd"/>
    </w:p>
    <w:p w14:paraId="48165462" w14:textId="2B1667B5" w:rsidR="008C3112" w:rsidRDefault="008C3112" w:rsidP="00111064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en-GB"/>
        </w:rPr>
      </w:pPr>
      <w:r>
        <w:rPr>
          <w:rFonts w:ascii="Arial" w:eastAsia="Times New Roman" w:hAnsi="Arial" w:cs="Arial"/>
          <w:lang w:val="en-US" w:eastAsia="en-GB"/>
        </w:rPr>
        <w:t>No Golden Score for groups A and B</w:t>
      </w:r>
      <w:r w:rsidR="006462A5">
        <w:rPr>
          <w:rFonts w:ascii="Arial" w:eastAsia="Times New Roman" w:hAnsi="Arial" w:cs="Arial"/>
          <w:lang w:val="en-US" w:eastAsia="en-GB"/>
        </w:rPr>
        <w:t xml:space="preserve"> – </w:t>
      </w:r>
      <w:r w:rsidR="00781FCD">
        <w:rPr>
          <w:rFonts w:ascii="Arial" w:eastAsia="Times New Roman" w:hAnsi="Arial" w:cs="Arial"/>
          <w:lang w:val="en-US" w:eastAsia="en-GB"/>
        </w:rPr>
        <w:t xml:space="preserve">referee’s </w:t>
      </w:r>
      <w:r w:rsidR="006462A5">
        <w:rPr>
          <w:rFonts w:ascii="Arial" w:eastAsia="Times New Roman" w:hAnsi="Arial" w:cs="Arial"/>
          <w:lang w:val="en-US" w:eastAsia="en-GB"/>
        </w:rPr>
        <w:t xml:space="preserve">decision will decide </w:t>
      </w:r>
      <w:proofErr w:type="gramStart"/>
      <w:r w:rsidR="006462A5">
        <w:rPr>
          <w:rFonts w:ascii="Arial" w:eastAsia="Times New Roman" w:hAnsi="Arial" w:cs="Arial"/>
          <w:lang w:val="en-US" w:eastAsia="en-GB"/>
        </w:rPr>
        <w:t>outcome</w:t>
      </w:r>
      <w:proofErr w:type="gramEnd"/>
    </w:p>
    <w:p w14:paraId="6F55AD16" w14:textId="6DE4795D" w:rsidR="00111064" w:rsidRPr="009877BE" w:rsidRDefault="00111064" w:rsidP="00111064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en-GB"/>
        </w:rPr>
      </w:pPr>
      <w:r>
        <w:rPr>
          <w:rFonts w:ascii="Arial" w:eastAsia="Times New Roman" w:hAnsi="Arial" w:cs="Arial"/>
          <w:lang w:val="en-US" w:eastAsia="en-GB"/>
        </w:rPr>
        <w:t>Golden score for group</w:t>
      </w:r>
      <w:r w:rsidR="00AE1BDC">
        <w:rPr>
          <w:rFonts w:ascii="Arial" w:eastAsia="Times New Roman" w:hAnsi="Arial" w:cs="Arial"/>
          <w:lang w:val="en-US" w:eastAsia="en-GB"/>
        </w:rPr>
        <w:t>s</w:t>
      </w:r>
      <w:r>
        <w:rPr>
          <w:rFonts w:ascii="Arial" w:eastAsia="Times New Roman" w:hAnsi="Arial" w:cs="Arial"/>
          <w:lang w:val="en-US" w:eastAsia="en-GB"/>
        </w:rPr>
        <w:t xml:space="preserve"> </w:t>
      </w:r>
      <w:r w:rsidR="008C3112">
        <w:rPr>
          <w:rFonts w:ascii="Arial" w:eastAsia="Times New Roman" w:hAnsi="Arial" w:cs="Arial"/>
          <w:lang w:val="en-US" w:eastAsia="en-GB"/>
        </w:rPr>
        <w:t xml:space="preserve">C to F </w:t>
      </w:r>
      <w:r w:rsidR="00AE1BDC">
        <w:rPr>
          <w:rFonts w:ascii="Arial" w:eastAsia="Times New Roman" w:hAnsi="Arial" w:cs="Arial"/>
          <w:lang w:val="en-US" w:eastAsia="en-GB"/>
        </w:rPr>
        <w:t>will be</w:t>
      </w:r>
      <w:r w:rsidR="00781FCD">
        <w:rPr>
          <w:rFonts w:ascii="Arial" w:eastAsia="Times New Roman" w:hAnsi="Arial" w:cs="Arial"/>
          <w:lang w:val="en-US" w:eastAsia="en-GB"/>
        </w:rPr>
        <w:t xml:space="preserve"> a maximum of</w:t>
      </w:r>
      <w:r>
        <w:rPr>
          <w:rFonts w:ascii="Arial" w:eastAsia="Times New Roman" w:hAnsi="Arial" w:cs="Arial"/>
          <w:lang w:val="en-US" w:eastAsia="en-GB"/>
        </w:rPr>
        <w:t xml:space="preserve"> 3 </w:t>
      </w:r>
      <w:proofErr w:type="gramStart"/>
      <w:r>
        <w:rPr>
          <w:rFonts w:ascii="Arial" w:eastAsia="Times New Roman" w:hAnsi="Arial" w:cs="Arial"/>
          <w:lang w:val="en-US" w:eastAsia="en-GB"/>
        </w:rPr>
        <w:t>minutes</w:t>
      </w:r>
      <w:proofErr w:type="gramEnd"/>
      <w:r>
        <w:rPr>
          <w:rFonts w:ascii="Arial" w:eastAsia="Times New Roman" w:hAnsi="Arial" w:cs="Arial"/>
          <w:lang w:val="en-US" w:eastAsia="en-GB"/>
        </w:rPr>
        <w:t xml:space="preserve"> </w:t>
      </w:r>
    </w:p>
    <w:p w14:paraId="44DE1323" w14:textId="77777777" w:rsidR="00111064" w:rsidRPr="00E23C23" w:rsidRDefault="00111064" w:rsidP="00111064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en-GB"/>
        </w:rPr>
      </w:pPr>
      <w:r w:rsidRPr="00E23C23">
        <w:rPr>
          <w:rFonts w:ascii="Arial" w:eastAsia="Times New Roman" w:hAnsi="Arial" w:cs="Arial"/>
          <w:lang w:val="en-US" w:eastAsia="en-GB"/>
        </w:rPr>
        <w:t xml:space="preserve">Current BJA rules </w:t>
      </w:r>
      <w:proofErr w:type="gramStart"/>
      <w:r w:rsidRPr="00E23C23">
        <w:rPr>
          <w:rFonts w:ascii="Arial" w:eastAsia="Times New Roman" w:hAnsi="Arial" w:cs="Arial"/>
          <w:lang w:val="en-US" w:eastAsia="en-GB"/>
        </w:rPr>
        <w:t>apply</w:t>
      </w:r>
      <w:proofErr w:type="gramEnd"/>
      <w:r w:rsidRPr="00E23C23">
        <w:rPr>
          <w:rFonts w:ascii="Arial" w:eastAsia="Times New Roman" w:hAnsi="Arial" w:cs="Arial"/>
          <w:lang w:val="en-US" w:eastAsia="en-GB"/>
        </w:rPr>
        <w:t xml:space="preserve"> </w:t>
      </w:r>
      <w:r w:rsidRPr="00E23C23">
        <w:rPr>
          <w:rFonts w:ascii="Arial" w:eastAsia="Times New Roman" w:hAnsi="Arial" w:cs="Arial"/>
          <w:lang w:val="en-US" w:eastAsia="en-GB"/>
        </w:rPr>
        <w:tab/>
      </w:r>
    </w:p>
    <w:p w14:paraId="16910028" w14:textId="3EFB7142" w:rsidR="00111064" w:rsidRPr="00E23C23" w:rsidRDefault="00111064" w:rsidP="00111064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en-GB"/>
        </w:rPr>
      </w:pPr>
      <w:r w:rsidRPr="00E23C23">
        <w:rPr>
          <w:rFonts w:ascii="Arial" w:eastAsia="Times New Roman" w:hAnsi="Arial" w:cs="Arial"/>
          <w:lang w:val="en-US" w:eastAsia="en-GB"/>
        </w:rPr>
        <w:t xml:space="preserve">Medals will be presented </w:t>
      </w:r>
      <w:r w:rsidR="00781FCD">
        <w:rPr>
          <w:rFonts w:ascii="Arial" w:eastAsia="Times New Roman" w:hAnsi="Arial" w:cs="Arial"/>
          <w:lang w:val="en-US" w:eastAsia="en-GB"/>
        </w:rPr>
        <w:t xml:space="preserve">at the end of each </w:t>
      </w:r>
      <w:proofErr w:type="gramStart"/>
      <w:r w:rsidR="00781FCD">
        <w:rPr>
          <w:rFonts w:ascii="Arial" w:eastAsia="Times New Roman" w:hAnsi="Arial" w:cs="Arial"/>
          <w:lang w:val="en-US" w:eastAsia="en-GB"/>
        </w:rPr>
        <w:t>category</w:t>
      </w:r>
      <w:proofErr w:type="gramEnd"/>
    </w:p>
    <w:p w14:paraId="53BFBB39" w14:textId="77777777" w:rsidR="00111064" w:rsidRPr="00E23C23" w:rsidRDefault="00111064" w:rsidP="00111064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en-GB"/>
        </w:rPr>
      </w:pPr>
      <w:r w:rsidRPr="00E23C23">
        <w:rPr>
          <w:rFonts w:ascii="Arial" w:eastAsia="Times New Roman" w:hAnsi="Arial" w:cs="Arial"/>
          <w:lang w:val="en-US" w:eastAsia="en-GB"/>
        </w:rPr>
        <w:t xml:space="preserve">All competitors must always wear suitable footwear when off the </w:t>
      </w:r>
      <w:proofErr w:type="gramStart"/>
      <w:r w:rsidRPr="00E23C23">
        <w:rPr>
          <w:rFonts w:ascii="Arial" w:eastAsia="Times New Roman" w:hAnsi="Arial" w:cs="Arial"/>
          <w:lang w:val="en-US" w:eastAsia="en-GB"/>
        </w:rPr>
        <w:t>mat</w:t>
      </w:r>
      <w:proofErr w:type="gramEnd"/>
    </w:p>
    <w:p w14:paraId="7D7E587D" w14:textId="77777777" w:rsidR="00111064" w:rsidRPr="00344589" w:rsidRDefault="00111064" w:rsidP="00111064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en-GB"/>
        </w:rPr>
      </w:pPr>
      <w:r w:rsidRPr="00E23C23">
        <w:rPr>
          <w:rFonts w:ascii="Arial" w:eastAsia="Times New Roman" w:hAnsi="Arial" w:cs="Arial"/>
          <w:lang w:val="en-US" w:eastAsia="en-GB"/>
        </w:rPr>
        <w:t xml:space="preserve">Only </w:t>
      </w:r>
      <w:proofErr w:type="spellStart"/>
      <w:r w:rsidRPr="00344589">
        <w:rPr>
          <w:rFonts w:ascii="Arial" w:eastAsia="Times New Roman" w:hAnsi="Arial" w:cs="Arial"/>
          <w:lang w:val="en-US" w:eastAsia="en-GB"/>
        </w:rPr>
        <w:t>matside</w:t>
      </w:r>
      <w:proofErr w:type="spellEnd"/>
      <w:r w:rsidRPr="00344589">
        <w:rPr>
          <w:rFonts w:ascii="Arial" w:eastAsia="Times New Roman" w:hAnsi="Arial" w:cs="Arial"/>
          <w:lang w:val="en-US" w:eastAsia="en-GB"/>
        </w:rPr>
        <w:t xml:space="preserve"> qualified coaches with a valid card will be allowed </w:t>
      </w:r>
      <w:proofErr w:type="spellStart"/>
      <w:proofErr w:type="gramStart"/>
      <w:r w:rsidRPr="00344589">
        <w:rPr>
          <w:rFonts w:ascii="Arial" w:eastAsia="Times New Roman" w:hAnsi="Arial" w:cs="Arial"/>
          <w:lang w:val="en-US" w:eastAsia="en-GB"/>
        </w:rPr>
        <w:t>matside</w:t>
      </w:r>
      <w:proofErr w:type="spellEnd"/>
      <w:proofErr w:type="gramEnd"/>
    </w:p>
    <w:p w14:paraId="7315AAFE" w14:textId="77777777" w:rsidR="00111064" w:rsidRPr="00344589" w:rsidRDefault="00111064" w:rsidP="00111064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en-GB"/>
        </w:rPr>
      </w:pPr>
      <w:r w:rsidRPr="00344589">
        <w:rPr>
          <w:rFonts w:ascii="Arial" w:eastAsia="Times New Roman" w:hAnsi="Arial" w:cs="Arial"/>
          <w:lang w:val="en-US" w:eastAsia="en-GB"/>
        </w:rPr>
        <w:t xml:space="preserve">Coaching will be allowed throughout the </w:t>
      </w:r>
      <w:proofErr w:type="gramStart"/>
      <w:r w:rsidRPr="00344589">
        <w:rPr>
          <w:rFonts w:ascii="Arial" w:eastAsia="Times New Roman" w:hAnsi="Arial" w:cs="Arial"/>
          <w:lang w:val="en-US" w:eastAsia="en-GB"/>
        </w:rPr>
        <w:t>contests</w:t>
      </w:r>
      <w:proofErr w:type="gramEnd"/>
    </w:p>
    <w:p w14:paraId="214DCE95" w14:textId="60740177" w:rsidR="00111064" w:rsidRDefault="00111064" w:rsidP="00111064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en-GB"/>
        </w:rPr>
      </w:pPr>
      <w:r w:rsidRPr="00344589">
        <w:rPr>
          <w:rFonts w:ascii="Arial" w:eastAsia="Times New Roman" w:hAnsi="Arial" w:cs="Arial"/>
          <w:lang w:val="en-US" w:eastAsia="en-GB"/>
        </w:rPr>
        <w:t>All players must weigh in with T-shirt and</w:t>
      </w:r>
      <w:r w:rsidR="00781FCD">
        <w:rPr>
          <w:rFonts w:ascii="Arial" w:eastAsia="Times New Roman" w:hAnsi="Arial" w:cs="Arial"/>
          <w:lang w:val="en-US" w:eastAsia="en-GB"/>
        </w:rPr>
        <w:t xml:space="preserve"> judo</w:t>
      </w:r>
      <w:r w:rsidRPr="00344589">
        <w:rPr>
          <w:rFonts w:ascii="Arial" w:eastAsia="Times New Roman" w:hAnsi="Arial" w:cs="Arial"/>
          <w:lang w:val="en-US" w:eastAsia="en-GB"/>
        </w:rPr>
        <w:t xml:space="preserve"> </w:t>
      </w:r>
      <w:proofErr w:type="gramStart"/>
      <w:r w:rsidRPr="00344589">
        <w:rPr>
          <w:rFonts w:ascii="Arial" w:eastAsia="Times New Roman" w:hAnsi="Arial" w:cs="Arial"/>
          <w:lang w:val="en-US" w:eastAsia="en-GB"/>
        </w:rPr>
        <w:t>trousers</w:t>
      </w:r>
      <w:proofErr w:type="gramEnd"/>
    </w:p>
    <w:p w14:paraId="32EE7ABA" w14:textId="7A442C63" w:rsidR="006462A5" w:rsidRPr="00344589" w:rsidRDefault="00781FCD" w:rsidP="00111064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en-GB"/>
        </w:rPr>
      </w:pPr>
      <w:r>
        <w:rPr>
          <w:rFonts w:ascii="Arial" w:eastAsia="Times New Roman" w:hAnsi="Arial" w:cs="Arial"/>
          <w:lang w:val="en-US" w:eastAsia="en-GB"/>
        </w:rPr>
        <w:t xml:space="preserve">Club or white </w:t>
      </w:r>
      <w:r w:rsidR="006462A5">
        <w:rPr>
          <w:rFonts w:ascii="Arial" w:eastAsia="Times New Roman" w:hAnsi="Arial" w:cs="Arial"/>
          <w:lang w:val="en-US" w:eastAsia="en-GB"/>
        </w:rPr>
        <w:t xml:space="preserve">T-shirts will be allowed to be worn throughout the </w:t>
      </w:r>
      <w:proofErr w:type="gramStart"/>
      <w:r w:rsidR="006462A5">
        <w:rPr>
          <w:rFonts w:ascii="Arial" w:eastAsia="Times New Roman" w:hAnsi="Arial" w:cs="Arial"/>
          <w:lang w:val="en-US" w:eastAsia="en-GB"/>
        </w:rPr>
        <w:t>event</w:t>
      </w:r>
      <w:proofErr w:type="gramEnd"/>
    </w:p>
    <w:p w14:paraId="40FAEACB" w14:textId="26BEDEEF" w:rsidR="00111064" w:rsidRDefault="00111064" w:rsidP="00111064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en-GB"/>
        </w:rPr>
      </w:pPr>
      <w:r w:rsidRPr="009877BE">
        <w:rPr>
          <w:rFonts w:ascii="Arial" w:eastAsia="Times New Roman" w:hAnsi="Arial" w:cs="Arial"/>
          <w:lang w:val="en-US" w:eastAsia="en-GB"/>
        </w:rPr>
        <w:t xml:space="preserve">Videos and photographs may be taken on the day and used </w:t>
      </w:r>
      <w:r w:rsidR="006462A5">
        <w:rPr>
          <w:rFonts w:ascii="Arial" w:eastAsia="Times New Roman" w:hAnsi="Arial" w:cs="Arial"/>
          <w:lang w:val="en-US" w:eastAsia="en-GB"/>
        </w:rPr>
        <w:t xml:space="preserve">in </w:t>
      </w:r>
      <w:proofErr w:type="gramStart"/>
      <w:r w:rsidR="006462A5">
        <w:rPr>
          <w:rFonts w:ascii="Arial" w:eastAsia="Times New Roman" w:hAnsi="Arial" w:cs="Arial"/>
          <w:lang w:val="en-US" w:eastAsia="en-GB"/>
        </w:rPr>
        <w:t>publicity</w:t>
      </w:r>
      <w:proofErr w:type="gramEnd"/>
    </w:p>
    <w:p w14:paraId="750E3E37" w14:textId="77777777" w:rsidR="00111064" w:rsidRPr="00416D2E" w:rsidRDefault="00111064" w:rsidP="0011106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</w:pPr>
      <w:r w:rsidRPr="00416D2E"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  <w:t>In the event of any dispute either on or off the mat, the decision of the Tournament Director will be final.</w:t>
      </w:r>
    </w:p>
    <w:p w14:paraId="3E75C755" w14:textId="02CD70DE" w:rsidR="00111064" w:rsidRPr="009877BE" w:rsidRDefault="00111064" w:rsidP="00111064">
      <w:pPr>
        <w:spacing w:after="0" w:line="240" w:lineRule="auto"/>
        <w:rPr>
          <w:rFonts w:ascii="Arial" w:eastAsia="Times New Roman" w:hAnsi="Arial" w:cs="Arial"/>
          <w:lang w:val="en-US" w:eastAsia="en-GB"/>
        </w:rPr>
      </w:pPr>
      <w:r w:rsidRPr="00B17ED9">
        <w:rPr>
          <w:rFonts w:ascii="Arial" w:eastAsia="Times New Roman" w:hAnsi="Arial" w:cs="Arial"/>
          <w:b/>
          <w:bCs/>
          <w:lang w:val="en-US" w:eastAsia="en-GB"/>
        </w:rPr>
        <w:t>Entry Fee:</w:t>
      </w:r>
      <w:r w:rsidRPr="009877BE">
        <w:rPr>
          <w:rFonts w:ascii="Arial" w:eastAsia="Times New Roman" w:hAnsi="Arial" w:cs="Arial"/>
          <w:lang w:val="en-US" w:eastAsia="en-GB"/>
        </w:rPr>
        <w:t xml:space="preserve">         </w:t>
      </w:r>
      <w:r w:rsidRPr="009877BE">
        <w:rPr>
          <w:rFonts w:ascii="Arial" w:eastAsia="Times New Roman" w:hAnsi="Arial" w:cs="Arial"/>
          <w:lang w:val="en-US" w:eastAsia="en-GB"/>
        </w:rPr>
        <w:tab/>
      </w:r>
      <w:r w:rsidRPr="009877BE">
        <w:rPr>
          <w:rFonts w:ascii="Arial" w:eastAsia="Times New Roman" w:hAnsi="Arial" w:cs="Arial"/>
          <w:lang w:val="en-US" w:eastAsia="en-GB"/>
        </w:rPr>
        <w:tab/>
      </w:r>
      <w:r w:rsidRPr="009877BE">
        <w:rPr>
          <w:rFonts w:ascii="Arial" w:eastAsia="Times New Roman" w:hAnsi="Arial" w:cs="Arial"/>
          <w:lang w:val="en-US" w:eastAsia="en-GB"/>
        </w:rPr>
        <w:tab/>
      </w:r>
      <w:r w:rsidRPr="003D57D0">
        <w:rPr>
          <w:rFonts w:ascii="Arial" w:eastAsia="Times New Roman" w:hAnsi="Arial" w:cs="Arial"/>
          <w:lang w:val="en-US" w:eastAsia="en-GB"/>
        </w:rPr>
        <w:t>£</w:t>
      </w:r>
      <w:r w:rsidR="00AE1BDC">
        <w:rPr>
          <w:rFonts w:ascii="Arial" w:eastAsia="Times New Roman" w:hAnsi="Arial" w:cs="Arial"/>
          <w:lang w:val="en-US" w:eastAsia="en-GB"/>
        </w:rPr>
        <w:t>1</w:t>
      </w:r>
      <w:r w:rsidRPr="003D57D0">
        <w:rPr>
          <w:rFonts w:ascii="Arial" w:eastAsia="Times New Roman" w:hAnsi="Arial" w:cs="Arial"/>
          <w:lang w:val="en-US" w:eastAsia="en-GB"/>
        </w:rPr>
        <w:t>5</w:t>
      </w:r>
      <w:r w:rsidR="008C3112">
        <w:rPr>
          <w:rFonts w:ascii="Arial" w:eastAsia="Times New Roman" w:hAnsi="Arial" w:cs="Arial"/>
          <w:lang w:val="en-US" w:eastAsia="en-GB"/>
        </w:rPr>
        <w:t xml:space="preserve"> early bird (until 31</w:t>
      </w:r>
      <w:r w:rsidR="008C3112" w:rsidRPr="008C3112">
        <w:rPr>
          <w:rFonts w:ascii="Arial" w:eastAsia="Times New Roman" w:hAnsi="Arial" w:cs="Arial"/>
          <w:vertAlign w:val="superscript"/>
          <w:lang w:val="en-US" w:eastAsia="en-GB"/>
        </w:rPr>
        <w:t>st</w:t>
      </w:r>
      <w:r w:rsidR="008C3112">
        <w:rPr>
          <w:rFonts w:ascii="Arial" w:eastAsia="Times New Roman" w:hAnsi="Arial" w:cs="Arial"/>
          <w:lang w:val="en-US" w:eastAsia="en-GB"/>
        </w:rPr>
        <w:t xml:space="preserve"> May) then £25</w:t>
      </w:r>
      <w:r w:rsidRPr="009877BE">
        <w:rPr>
          <w:rFonts w:ascii="Arial" w:eastAsia="Times New Roman" w:hAnsi="Arial" w:cs="Arial"/>
          <w:lang w:val="en-US" w:eastAsia="en-GB"/>
        </w:rPr>
        <w:br/>
        <w:t xml:space="preserve">Spectators and Car Parking:        </w:t>
      </w:r>
      <w:r w:rsidRPr="009877BE">
        <w:rPr>
          <w:rFonts w:ascii="Arial" w:eastAsia="Times New Roman" w:hAnsi="Arial" w:cs="Arial"/>
          <w:lang w:val="en-US" w:eastAsia="en-GB"/>
        </w:rPr>
        <w:tab/>
        <w:t>Free</w:t>
      </w:r>
      <w:r w:rsidRPr="009877BE">
        <w:rPr>
          <w:rFonts w:ascii="Arial" w:eastAsia="Times New Roman" w:hAnsi="Arial" w:cs="Arial"/>
          <w:lang w:val="en-US" w:eastAsia="en-GB"/>
        </w:rPr>
        <w:tab/>
      </w:r>
    </w:p>
    <w:p w14:paraId="3B473801" w14:textId="70829349" w:rsidR="00CA6198" w:rsidRDefault="00111064" w:rsidP="00111064">
      <w:pPr>
        <w:spacing w:after="0" w:line="240" w:lineRule="auto"/>
        <w:rPr>
          <w:rFonts w:ascii="Arial" w:eastAsia="Times New Roman" w:hAnsi="Arial" w:cs="Arial"/>
          <w:lang w:val="en-US" w:eastAsia="en-GB"/>
        </w:rPr>
      </w:pPr>
      <w:r w:rsidRPr="009877BE">
        <w:rPr>
          <w:rFonts w:ascii="Arial" w:eastAsia="Times New Roman" w:hAnsi="Arial" w:cs="Arial"/>
          <w:lang w:val="en-US" w:eastAsia="en-GB"/>
        </w:rPr>
        <w:t>Enter online</w:t>
      </w:r>
      <w:r>
        <w:rPr>
          <w:rFonts w:ascii="Arial" w:eastAsia="Times New Roman" w:hAnsi="Arial" w:cs="Arial"/>
          <w:lang w:val="en-US" w:eastAsia="en-GB"/>
        </w:rPr>
        <w:t xml:space="preserve"> at:</w:t>
      </w:r>
      <w:r w:rsidRPr="009877BE">
        <w:rPr>
          <w:rFonts w:ascii="Arial" w:eastAsia="Times New Roman" w:hAnsi="Arial" w:cs="Arial"/>
          <w:lang w:val="en-US" w:eastAsia="en-GB"/>
        </w:rPr>
        <w:t> </w:t>
      </w:r>
      <w:r w:rsidR="00AE1BDC">
        <w:rPr>
          <w:rFonts w:ascii="Arial" w:eastAsia="Times New Roman" w:hAnsi="Arial" w:cs="Arial"/>
          <w:lang w:val="en-US" w:eastAsia="en-GB"/>
        </w:rPr>
        <w:t xml:space="preserve"> </w:t>
      </w:r>
      <w:hyperlink r:id="rId7" w:anchor="/init" w:history="1">
        <w:r w:rsidR="003D29FE">
          <w:rPr>
            <w:rStyle w:val="Hyperlink"/>
          </w:rPr>
          <w:t>Southern Area Development Competition | Southern Area Judo (participant.co.uk)</w:t>
        </w:r>
      </w:hyperlink>
    </w:p>
    <w:p w14:paraId="33C3880E" w14:textId="77777777" w:rsidR="00111064" w:rsidRPr="009877BE" w:rsidRDefault="00111064" w:rsidP="00111064">
      <w:pPr>
        <w:spacing w:after="0" w:line="240" w:lineRule="auto"/>
        <w:rPr>
          <w:rFonts w:ascii="Arial" w:eastAsia="Times New Roman" w:hAnsi="Arial" w:cs="Arial"/>
          <w:lang w:val="en-US" w:eastAsia="en-GB"/>
        </w:rPr>
      </w:pPr>
    </w:p>
    <w:p w14:paraId="6F475AEC" w14:textId="16F2E5AA" w:rsidR="00111064" w:rsidRDefault="00111064" w:rsidP="00111064">
      <w:pPr>
        <w:spacing w:after="0" w:line="240" w:lineRule="auto"/>
        <w:rPr>
          <w:rFonts w:ascii="Arial" w:eastAsia="Times New Roman" w:hAnsi="Arial" w:cs="Arial"/>
          <w:lang w:val="en-US" w:eastAsia="en-GB"/>
        </w:rPr>
      </w:pPr>
      <w:r w:rsidRPr="009877BE">
        <w:rPr>
          <w:rFonts w:ascii="Arial" w:eastAsia="Times New Roman" w:hAnsi="Arial" w:cs="Arial"/>
          <w:lang w:val="en-US" w:eastAsia="en-GB"/>
        </w:rPr>
        <w:t xml:space="preserve">Closing Date:     </w:t>
      </w:r>
      <w:r w:rsidRPr="009877BE">
        <w:rPr>
          <w:rFonts w:ascii="Arial" w:eastAsia="Times New Roman" w:hAnsi="Arial" w:cs="Arial"/>
          <w:lang w:val="en-US" w:eastAsia="en-GB"/>
        </w:rPr>
        <w:tab/>
      </w:r>
      <w:r w:rsidRPr="009877BE">
        <w:rPr>
          <w:rFonts w:ascii="Arial" w:eastAsia="Times New Roman" w:hAnsi="Arial" w:cs="Arial"/>
          <w:lang w:val="en-US" w:eastAsia="en-GB"/>
        </w:rPr>
        <w:tab/>
      </w:r>
      <w:r w:rsidRPr="009877BE">
        <w:rPr>
          <w:rFonts w:ascii="Arial" w:eastAsia="Times New Roman" w:hAnsi="Arial" w:cs="Arial"/>
          <w:lang w:val="en-US" w:eastAsia="en-GB"/>
        </w:rPr>
        <w:tab/>
      </w:r>
      <w:r w:rsidR="008C3112">
        <w:rPr>
          <w:rFonts w:ascii="Arial" w:eastAsia="Times New Roman" w:hAnsi="Arial" w:cs="Arial"/>
          <w:b/>
          <w:bCs/>
          <w:lang w:val="en-US" w:eastAsia="en-GB"/>
        </w:rPr>
        <w:t>Monday</w:t>
      </w:r>
      <w:r w:rsidR="0077100E">
        <w:rPr>
          <w:rFonts w:ascii="Arial" w:eastAsia="Times New Roman" w:hAnsi="Arial" w:cs="Arial"/>
          <w:b/>
          <w:bCs/>
          <w:lang w:val="en-US" w:eastAsia="en-GB"/>
        </w:rPr>
        <w:t xml:space="preserve"> </w:t>
      </w:r>
      <w:r w:rsidR="008C3112">
        <w:rPr>
          <w:rFonts w:ascii="Arial" w:eastAsia="Times New Roman" w:hAnsi="Arial" w:cs="Arial"/>
          <w:b/>
          <w:bCs/>
          <w:lang w:val="en-US" w:eastAsia="en-GB"/>
        </w:rPr>
        <w:t>10</w:t>
      </w:r>
      <w:r w:rsidR="00416D2E" w:rsidRPr="00416D2E">
        <w:rPr>
          <w:rFonts w:ascii="Arial" w:eastAsia="Times New Roman" w:hAnsi="Arial" w:cs="Arial"/>
          <w:b/>
          <w:bCs/>
          <w:vertAlign w:val="superscript"/>
          <w:lang w:val="en-US" w:eastAsia="en-GB"/>
        </w:rPr>
        <w:t>th</w:t>
      </w:r>
      <w:r w:rsidR="00416D2E">
        <w:rPr>
          <w:rFonts w:ascii="Arial" w:eastAsia="Times New Roman" w:hAnsi="Arial" w:cs="Arial"/>
          <w:b/>
          <w:bCs/>
          <w:lang w:val="en-US" w:eastAsia="en-GB"/>
        </w:rPr>
        <w:t xml:space="preserve"> June</w:t>
      </w:r>
      <w:r w:rsidR="0077100E">
        <w:rPr>
          <w:rFonts w:ascii="Arial" w:eastAsia="Times New Roman" w:hAnsi="Arial" w:cs="Arial"/>
          <w:b/>
          <w:bCs/>
          <w:lang w:val="en-US" w:eastAsia="en-GB"/>
        </w:rPr>
        <w:t xml:space="preserve"> 2024</w:t>
      </w:r>
      <w:r w:rsidRPr="009877BE">
        <w:rPr>
          <w:rFonts w:ascii="Arial" w:eastAsia="Times New Roman" w:hAnsi="Arial" w:cs="Arial"/>
          <w:lang w:val="en-US" w:eastAsia="en-GB"/>
        </w:rPr>
        <w:br/>
        <w:t>Queries to:   </w:t>
      </w:r>
      <w:r w:rsidRPr="009877BE">
        <w:rPr>
          <w:rFonts w:ascii="Arial" w:eastAsia="Times New Roman" w:hAnsi="Arial" w:cs="Arial"/>
          <w:lang w:val="en-US" w:eastAsia="en-GB"/>
        </w:rPr>
        <w:tab/>
      </w:r>
      <w:r w:rsidRPr="009877BE">
        <w:rPr>
          <w:rFonts w:ascii="Arial" w:eastAsia="Times New Roman" w:hAnsi="Arial" w:cs="Arial"/>
          <w:lang w:val="en-US" w:eastAsia="en-GB"/>
        </w:rPr>
        <w:tab/>
      </w:r>
      <w:r w:rsidRPr="009877BE">
        <w:rPr>
          <w:rFonts w:ascii="Arial" w:eastAsia="Times New Roman" w:hAnsi="Arial" w:cs="Arial"/>
          <w:lang w:val="en-US" w:eastAsia="en-GB"/>
        </w:rPr>
        <w:tab/>
      </w:r>
      <w:r w:rsidRPr="009877BE">
        <w:rPr>
          <w:rFonts w:ascii="Arial" w:eastAsia="Times New Roman" w:hAnsi="Arial" w:cs="Arial"/>
          <w:lang w:val="en-US" w:eastAsia="en-GB"/>
        </w:rPr>
        <w:tab/>
      </w:r>
      <w:hyperlink r:id="rId8" w:history="1">
        <w:r w:rsidR="00AE1BDC" w:rsidRPr="00115ADE">
          <w:rPr>
            <w:rStyle w:val="Hyperlink"/>
            <w:rFonts w:ascii="Arial" w:eastAsia="Times New Roman" w:hAnsi="Arial" w:cs="Arial"/>
            <w:lang w:val="en-US" w:eastAsia="en-GB"/>
          </w:rPr>
          <w:t>events@sajudo.org.uk</w:t>
        </w:r>
      </w:hyperlink>
    </w:p>
    <w:p w14:paraId="6FCE013D" w14:textId="77777777" w:rsidR="00AE1BDC" w:rsidRPr="009877BE" w:rsidRDefault="00AE1BDC" w:rsidP="00111064">
      <w:pPr>
        <w:spacing w:after="0" w:line="240" w:lineRule="auto"/>
        <w:rPr>
          <w:rFonts w:ascii="Arial" w:eastAsia="Times New Roman" w:hAnsi="Arial" w:cs="Arial"/>
          <w:lang w:val="en-US" w:eastAsia="en-GB"/>
        </w:rPr>
      </w:pPr>
    </w:p>
    <w:p w14:paraId="63DD1F18" w14:textId="2C036F8D" w:rsidR="00E95B3F" w:rsidRPr="00E95B3F" w:rsidRDefault="00E95B3F" w:rsidP="00E95B3F">
      <w:pPr>
        <w:rPr>
          <w:rFonts w:ascii="Arial" w:eastAsia="Times New Roman" w:hAnsi="Arial" w:cs="Arial"/>
          <w:b/>
          <w:bCs/>
          <w:sz w:val="32"/>
          <w:szCs w:val="24"/>
          <w:lang w:val="en-US" w:eastAsia="en-GB"/>
        </w:rPr>
      </w:pPr>
    </w:p>
    <w:sectPr w:rsidR="00E95B3F" w:rsidRPr="00E95B3F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365EA" w14:textId="77777777" w:rsidR="00AC39BC" w:rsidRDefault="00AC39BC" w:rsidP="001554DE">
      <w:pPr>
        <w:spacing w:after="0" w:line="240" w:lineRule="auto"/>
      </w:pPr>
      <w:r>
        <w:separator/>
      </w:r>
    </w:p>
  </w:endnote>
  <w:endnote w:type="continuationSeparator" w:id="0">
    <w:p w14:paraId="722FBD2F" w14:textId="77777777" w:rsidR="00AC39BC" w:rsidRDefault="00AC39BC" w:rsidP="00155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726DA" w14:textId="77777777" w:rsidR="00AC39BC" w:rsidRDefault="00AC39BC" w:rsidP="001554DE">
      <w:pPr>
        <w:spacing w:after="0" w:line="240" w:lineRule="auto"/>
      </w:pPr>
      <w:r>
        <w:separator/>
      </w:r>
    </w:p>
  </w:footnote>
  <w:footnote w:type="continuationSeparator" w:id="0">
    <w:p w14:paraId="4C1BCD2C" w14:textId="77777777" w:rsidR="00AC39BC" w:rsidRDefault="00AC39BC" w:rsidP="00155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39A34" w14:textId="08725F67" w:rsidR="00111064" w:rsidRDefault="00DE4572" w:rsidP="008C3112">
    <w:pPr>
      <w:spacing w:before="100" w:beforeAutospacing="1" w:after="0" w:line="240" w:lineRule="auto"/>
      <w:jc w:val="center"/>
      <w:rPr>
        <w:rFonts w:ascii="Arial" w:eastAsia="Times New Roman" w:hAnsi="Arial" w:cs="Arial"/>
        <w:b/>
        <w:bCs/>
        <w:sz w:val="32"/>
        <w:szCs w:val="24"/>
        <w:lang w:val="en-US" w:eastAsia="en-GB"/>
      </w:rPr>
    </w:pPr>
    <w:r w:rsidRPr="008B3210">
      <w:rPr>
        <w:rFonts w:ascii="Arial" w:hAnsi="Arial" w:cs="Arial"/>
        <w:b/>
        <w:noProof/>
      </w:rPr>
      <w:drawing>
        <wp:anchor distT="0" distB="0" distL="114300" distR="114300" simplePos="0" relativeHeight="251663360" behindDoc="1" locked="0" layoutInCell="1" allowOverlap="1" wp14:anchorId="0A882F1C" wp14:editId="79CAC55F">
          <wp:simplePos x="0" y="0"/>
          <wp:positionH relativeFrom="column">
            <wp:posOffset>5204460</wp:posOffset>
          </wp:positionH>
          <wp:positionV relativeFrom="paragraph">
            <wp:posOffset>-240628</wp:posOffset>
          </wp:positionV>
          <wp:extent cx="865531" cy="1224280"/>
          <wp:effectExtent l="0" t="0" r="0" b="0"/>
          <wp:wrapNone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31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1064">
      <w:rPr>
        <w:rFonts w:ascii="Arial" w:eastAsia="Times New Roman" w:hAnsi="Arial" w:cs="Arial"/>
        <w:b/>
        <w:bCs/>
        <w:noProof/>
        <w:sz w:val="24"/>
        <w:szCs w:val="24"/>
        <w:lang w:val="en-US" w:eastAsia="en-GB"/>
      </w:rPr>
      <w:drawing>
        <wp:anchor distT="0" distB="0" distL="114300" distR="114300" simplePos="0" relativeHeight="251661312" behindDoc="1" locked="0" layoutInCell="1" allowOverlap="1" wp14:anchorId="1D222A7B" wp14:editId="5C976FF9">
          <wp:simplePos x="0" y="0"/>
          <wp:positionH relativeFrom="column">
            <wp:posOffset>-243840</wp:posOffset>
          </wp:positionH>
          <wp:positionV relativeFrom="paragraph">
            <wp:posOffset>-231775</wp:posOffset>
          </wp:positionV>
          <wp:extent cx="857250" cy="1212557"/>
          <wp:effectExtent l="0" t="0" r="0" b="6985"/>
          <wp:wrapNone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12125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Times New Roman" w:hAnsi="Arial" w:cs="Arial"/>
        <w:b/>
        <w:bCs/>
        <w:sz w:val="32"/>
        <w:szCs w:val="24"/>
        <w:lang w:val="en-US" w:eastAsia="en-GB"/>
      </w:rPr>
      <w:t xml:space="preserve">SOUTHERN AREA </w:t>
    </w:r>
    <w:r w:rsidR="006462A5">
      <w:rPr>
        <w:rFonts w:ascii="Arial" w:eastAsia="Times New Roman" w:hAnsi="Arial" w:cs="Arial"/>
        <w:b/>
        <w:bCs/>
        <w:sz w:val="32"/>
        <w:szCs w:val="24"/>
        <w:lang w:val="en-US" w:eastAsia="en-GB"/>
      </w:rPr>
      <w:t>DEVELOPMENT EVENT</w:t>
    </w:r>
  </w:p>
  <w:p w14:paraId="7DAF905B" w14:textId="4BA7A048" w:rsidR="00111064" w:rsidRDefault="00111064" w:rsidP="00111064">
    <w:pPr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en-US" w:eastAsia="en-GB"/>
      </w:rPr>
    </w:pPr>
    <w:r>
      <w:rPr>
        <w:rFonts w:ascii="Arial" w:eastAsia="Times New Roman" w:hAnsi="Arial" w:cs="Arial"/>
        <w:b/>
        <w:bCs/>
        <w:sz w:val="32"/>
        <w:szCs w:val="24"/>
        <w:lang w:val="en-US" w:eastAsia="en-GB"/>
      </w:rPr>
      <w:br/>
    </w:r>
    <w:r w:rsidRPr="00D579AE">
      <w:rPr>
        <w:rFonts w:ascii="Arial" w:eastAsia="Times New Roman" w:hAnsi="Arial" w:cs="Arial"/>
        <w:sz w:val="24"/>
        <w:szCs w:val="24"/>
        <w:lang w:val="en-US" w:eastAsia="en-GB"/>
      </w:rPr>
      <w:t xml:space="preserve">*** LEVEL </w:t>
    </w:r>
    <w:r w:rsidR="00DE4572">
      <w:rPr>
        <w:rFonts w:ascii="Arial" w:eastAsia="Times New Roman" w:hAnsi="Arial" w:cs="Arial"/>
        <w:sz w:val="24"/>
        <w:szCs w:val="24"/>
        <w:lang w:val="en-US" w:eastAsia="en-GB"/>
      </w:rPr>
      <w:t>1</w:t>
    </w:r>
    <w:r w:rsidRPr="00D579AE">
      <w:rPr>
        <w:rFonts w:ascii="Arial" w:eastAsia="Times New Roman" w:hAnsi="Arial" w:cs="Arial"/>
        <w:sz w:val="24"/>
        <w:szCs w:val="24"/>
        <w:lang w:val="en-US" w:eastAsia="en-GB"/>
      </w:rPr>
      <w:t xml:space="preserve"> </w:t>
    </w:r>
    <w:r w:rsidR="00DE4572">
      <w:rPr>
        <w:rFonts w:ascii="Arial" w:eastAsia="Times New Roman" w:hAnsi="Arial" w:cs="Arial"/>
        <w:sz w:val="24"/>
        <w:szCs w:val="24"/>
        <w:lang w:val="en-US" w:eastAsia="en-GB"/>
      </w:rPr>
      <w:t>EVENT</w:t>
    </w:r>
    <w:r w:rsidRPr="00D579AE">
      <w:rPr>
        <w:rFonts w:ascii="Arial" w:eastAsia="Times New Roman" w:hAnsi="Arial" w:cs="Arial"/>
        <w:sz w:val="24"/>
        <w:szCs w:val="24"/>
        <w:lang w:val="en-US" w:eastAsia="en-GB"/>
      </w:rPr>
      <w:t xml:space="preserve"> ***</w:t>
    </w:r>
  </w:p>
  <w:p w14:paraId="0E16FF3D" w14:textId="77777777" w:rsidR="00111064" w:rsidRDefault="00111064" w:rsidP="0011106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85A1E"/>
    <w:multiLevelType w:val="multilevel"/>
    <w:tmpl w:val="FE025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605E19"/>
    <w:multiLevelType w:val="hybridMultilevel"/>
    <w:tmpl w:val="1854C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362AF"/>
    <w:multiLevelType w:val="hybridMultilevel"/>
    <w:tmpl w:val="47862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B3275"/>
    <w:multiLevelType w:val="hybridMultilevel"/>
    <w:tmpl w:val="413A9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B365EF"/>
    <w:multiLevelType w:val="multilevel"/>
    <w:tmpl w:val="AF90C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8A0334"/>
    <w:multiLevelType w:val="multilevel"/>
    <w:tmpl w:val="35D69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BD2F4E"/>
    <w:multiLevelType w:val="multilevel"/>
    <w:tmpl w:val="DA045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001347"/>
    <w:multiLevelType w:val="multilevel"/>
    <w:tmpl w:val="987C5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E8488F"/>
    <w:multiLevelType w:val="hybridMultilevel"/>
    <w:tmpl w:val="D86AE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279546">
    <w:abstractNumId w:val="0"/>
  </w:num>
  <w:num w:numId="2" w16cid:durableId="1863743328">
    <w:abstractNumId w:val="7"/>
  </w:num>
  <w:num w:numId="3" w16cid:durableId="40516677">
    <w:abstractNumId w:val="5"/>
  </w:num>
  <w:num w:numId="4" w16cid:durableId="919018519">
    <w:abstractNumId w:val="4"/>
  </w:num>
  <w:num w:numId="5" w16cid:durableId="15471341">
    <w:abstractNumId w:val="2"/>
  </w:num>
  <w:num w:numId="6" w16cid:durableId="624845706">
    <w:abstractNumId w:val="8"/>
  </w:num>
  <w:num w:numId="7" w16cid:durableId="1286740657">
    <w:abstractNumId w:val="1"/>
  </w:num>
  <w:num w:numId="8" w16cid:durableId="1044019262">
    <w:abstractNumId w:val="3"/>
  </w:num>
  <w:num w:numId="9" w16cid:durableId="8363832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9BC"/>
    <w:rsid w:val="000159DE"/>
    <w:rsid w:val="00042C2E"/>
    <w:rsid w:val="00057EBC"/>
    <w:rsid w:val="000730D0"/>
    <w:rsid w:val="00081802"/>
    <w:rsid w:val="000A17B3"/>
    <w:rsid w:val="000C6714"/>
    <w:rsid w:val="000D16E2"/>
    <w:rsid w:val="000D70BB"/>
    <w:rsid w:val="000F3CF9"/>
    <w:rsid w:val="00111064"/>
    <w:rsid w:val="0012505D"/>
    <w:rsid w:val="001554DE"/>
    <w:rsid w:val="001567AE"/>
    <w:rsid w:val="002A264E"/>
    <w:rsid w:val="002D5919"/>
    <w:rsid w:val="002E26CD"/>
    <w:rsid w:val="002E320F"/>
    <w:rsid w:val="00301DEB"/>
    <w:rsid w:val="003318E8"/>
    <w:rsid w:val="00334CC2"/>
    <w:rsid w:val="00384DB7"/>
    <w:rsid w:val="003D29FE"/>
    <w:rsid w:val="003D57D0"/>
    <w:rsid w:val="00416D2E"/>
    <w:rsid w:val="004779F8"/>
    <w:rsid w:val="0049104A"/>
    <w:rsid w:val="004C0AC1"/>
    <w:rsid w:val="004D1EA7"/>
    <w:rsid w:val="004E2147"/>
    <w:rsid w:val="004E5E86"/>
    <w:rsid w:val="00507347"/>
    <w:rsid w:val="00525714"/>
    <w:rsid w:val="005E1B5E"/>
    <w:rsid w:val="005E45F6"/>
    <w:rsid w:val="006031C8"/>
    <w:rsid w:val="00633A89"/>
    <w:rsid w:val="00645E18"/>
    <w:rsid w:val="006462A5"/>
    <w:rsid w:val="0066525E"/>
    <w:rsid w:val="00682859"/>
    <w:rsid w:val="006B2A30"/>
    <w:rsid w:val="006B305B"/>
    <w:rsid w:val="006B486B"/>
    <w:rsid w:val="006B793B"/>
    <w:rsid w:val="006D2AB0"/>
    <w:rsid w:val="00701F73"/>
    <w:rsid w:val="00770263"/>
    <w:rsid w:val="0077100E"/>
    <w:rsid w:val="00781E4E"/>
    <w:rsid w:val="00781FCD"/>
    <w:rsid w:val="007A7C9F"/>
    <w:rsid w:val="007B3BC8"/>
    <w:rsid w:val="007C5814"/>
    <w:rsid w:val="008732B9"/>
    <w:rsid w:val="00894E5A"/>
    <w:rsid w:val="008A6F89"/>
    <w:rsid w:val="008C22EC"/>
    <w:rsid w:val="008C3112"/>
    <w:rsid w:val="008F23A1"/>
    <w:rsid w:val="009075F6"/>
    <w:rsid w:val="00924C48"/>
    <w:rsid w:val="00926D59"/>
    <w:rsid w:val="0094433B"/>
    <w:rsid w:val="00954FF3"/>
    <w:rsid w:val="0097672A"/>
    <w:rsid w:val="0098637D"/>
    <w:rsid w:val="00A05C6A"/>
    <w:rsid w:val="00A274EE"/>
    <w:rsid w:val="00A31047"/>
    <w:rsid w:val="00A742F8"/>
    <w:rsid w:val="00A9398D"/>
    <w:rsid w:val="00AC39BC"/>
    <w:rsid w:val="00AE1BDC"/>
    <w:rsid w:val="00B16119"/>
    <w:rsid w:val="00B67412"/>
    <w:rsid w:val="00BE2398"/>
    <w:rsid w:val="00BF1F2A"/>
    <w:rsid w:val="00C137BD"/>
    <w:rsid w:val="00C56897"/>
    <w:rsid w:val="00C7174B"/>
    <w:rsid w:val="00CA6198"/>
    <w:rsid w:val="00CA6F12"/>
    <w:rsid w:val="00CD5DC0"/>
    <w:rsid w:val="00CE38C1"/>
    <w:rsid w:val="00D16EDB"/>
    <w:rsid w:val="00D46AFC"/>
    <w:rsid w:val="00D579AE"/>
    <w:rsid w:val="00DA2A91"/>
    <w:rsid w:val="00DE4572"/>
    <w:rsid w:val="00DF29B0"/>
    <w:rsid w:val="00E53C71"/>
    <w:rsid w:val="00E944B1"/>
    <w:rsid w:val="00E95B3F"/>
    <w:rsid w:val="00EA2292"/>
    <w:rsid w:val="00EF5346"/>
    <w:rsid w:val="00FA2857"/>
    <w:rsid w:val="00FA4E1A"/>
    <w:rsid w:val="00FC1AB6"/>
    <w:rsid w:val="00FC33CC"/>
    <w:rsid w:val="00FD5600"/>
    <w:rsid w:val="00FD79BC"/>
    <w:rsid w:val="00FF3178"/>
    <w:rsid w:val="00FF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767C14"/>
  <w15:chartTrackingRefBased/>
  <w15:docId w15:val="{C56019B5-42C1-45A3-B190-8B6A5E0AB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579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D579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D579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79A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D579A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D579A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unhideWhenUsed/>
    <w:rsid w:val="00D579A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57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-credits">
    <w:name w:val="fb-credits"/>
    <w:basedOn w:val="Normal"/>
    <w:rsid w:val="00D579AE"/>
    <w:pPr>
      <w:spacing w:after="0" w:line="240" w:lineRule="auto"/>
      <w:jc w:val="center"/>
    </w:pPr>
    <w:rPr>
      <w:rFonts w:ascii="Arial" w:eastAsia="Times New Roman" w:hAnsi="Arial" w:cs="Arial"/>
      <w:color w:val="84C6DF"/>
      <w:sz w:val="15"/>
      <w:szCs w:val="15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79A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79AE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79A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79AE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menu-item">
    <w:name w:val="menu-item"/>
    <w:basedOn w:val="Normal"/>
    <w:rsid w:val="00D57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579AE"/>
    <w:rPr>
      <w:b/>
      <w:bCs/>
    </w:rPr>
  </w:style>
  <w:style w:type="paragraph" w:customStyle="1" w:styleId="logo">
    <w:name w:val="logo"/>
    <w:basedOn w:val="Normal"/>
    <w:rsid w:val="00D57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item">
    <w:name w:val="page_item"/>
    <w:basedOn w:val="Normal"/>
    <w:rsid w:val="00D57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B3BC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7026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54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4DE"/>
  </w:style>
  <w:style w:type="paragraph" w:styleId="Footer">
    <w:name w:val="footer"/>
    <w:basedOn w:val="Normal"/>
    <w:link w:val="FooterChar"/>
    <w:uiPriority w:val="99"/>
    <w:unhideWhenUsed/>
    <w:rsid w:val="001554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24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1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0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3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8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3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39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5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74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791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5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08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7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80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43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96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12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088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42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34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2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08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s@sajudo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articipant.co.uk/SouthernAreaJudo/event/SA_development_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Grand</dc:creator>
  <cp:keywords/>
  <dc:description/>
  <cp:lastModifiedBy>Andrew Grand</cp:lastModifiedBy>
  <cp:revision>11</cp:revision>
  <dcterms:created xsi:type="dcterms:W3CDTF">2023-11-17T15:20:00Z</dcterms:created>
  <dcterms:modified xsi:type="dcterms:W3CDTF">2024-04-10T08:05:00Z</dcterms:modified>
</cp:coreProperties>
</file>